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7160" w14:textId="77777777" w:rsidR="00F82201" w:rsidRPr="00457311" w:rsidRDefault="00F82201" w:rsidP="00F82201">
      <w:pPr>
        <w:rPr>
          <w:rFonts w:ascii="Futura Medium" w:hAnsi="Futura Medium" w:cs="Futura Medium"/>
          <w:b/>
          <w:bCs/>
          <w:sz w:val="40"/>
          <w:szCs w:val="40"/>
        </w:rPr>
      </w:pPr>
      <w:r w:rsidRPr="00457311">
        <w:rPr>
          <w:rFonts w:ascii="Futura Medium" w:hAnsi="Futura Medium" w:cs="Futura Medium" w:hint="cs"/>
          <w:b/>
          <w:bCs/>
          <w:sz w:val="40"/>
          <w:szCs w:val="40"/>
        </w:rPr>
        <w:t xml:space="preserve">Template Growth </w:t>
      </w:r>
      <w:r w:rsidR="000E5D15" w:rsidRPr="00457311">
        <w:rPr>
          <w:rFonts w:ascii="Futura Medium" w:hAnsi="Futura Medium" w:cs="Futura Medium" w:hint="cs"/>
          <w:b/>
          <w:bCs/>
          <w:sz w:val="40"/>
          <w:szCs w:val="40"/>
        </w:rPr>
        <w:t>Action Plan</w:t>
      </w:r>
    </w:p>
    <w:p w14:paraId="4E2D62AA" w14:textId="77777777" w:rsidR="00F82201" w:rsidRDefault="00F82201" w:rsidP="00F8220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CellMar>
          <w:top w:w="130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F82201" w14:paraId="2AF04626" w14:textId="77777777" w:rsidTr="007F4344">
        <w:trPr>
          <w:trHeight w:val="226"/>
        </w:trPr>
        <w:tc>
          <w:tcPr>
            <w:tcW w:w="9350" w:type="dxa"/>
            <w:gridSpan w:val="2"/>
            <w:shd w:val="clear" w:color="auto" w:fill="000000" w:themeFill="text1"/>
          </w:tcPr>
          <w:p w14:paraId="3E2EF816" w14:textId="77777777" w:rsidR="00F82201" w:rsidRPr="00D66CDF" w:rsidRDefault="00F82201" w:rsidP="00FD5A5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66CD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Introduction</w:t>
            </w:r>
          </w:p>
        </w:tc>
      </w:tr>
      <w:tr w:rsidR="00F82201" w14:paraId="3DD29F45" w14:textId="77777777" w:rsidTr="007F4344">
        <w:trPr>
          <w:trHeight w:val="371"/>
        </w:trPr>
        <w:tc>
          <w:tcPr>
            <w:tcW w:w="3145" w:type="dxa"/>
            <w:vAlign w:val="center"/>
          </w:tcPr>
          <w:p w14:paraId="5EBFF7B2" w14:textId="77777777" w:rsidR="00F82201" w:rsidRPr="00A83EB2" w:rsidRDefault="00F82201" w:rsidP="00FD5A5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NSO/A name</w:t>
            </w:r>
          </w:p>
        </w:tc>
        <w:tc>
          <w:tcPr>
            <w:tcW w:w="6205" w:type="dxa"/>
          </w:tcPr>
          <w:p w14:paraId="058E43FB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2201" w14:paraId="492E7331" w14:textId="77777777" w:rsidTr="007F4344">
        <w:trPr>
          <w:trHeight w:val="1089"/>
        </w:trPr>
        <w:tc>
          <w:tcPr>
            <w:tcW w:w="3145" w:type="dxa"/>
            <w:vAlign w:val="center"/>
          </w:tcPr>
          <w:p w14:paraId="5434DE8D" w14:textId="63C29943" w:rsidR="00F82201" w:rsidRDefault="00F82201" w:rsidP="007F4344">
            <w:pPr>
              <w:rPr>
                <w:rFonts w:ascii="Verdana" w:hAnsi="Verdana"/>
                <w:sz w:val="18"/>
                <w:szCs w:val="18"/>
              </w:rPr>
            </w:pPr>
            <w:r w:rsidRPr="00D66CDF">
              <w:rPr>
                <w:rFonts w:ascii="Verdana" w:hAnsi="Verdana"/>
                <w:b/>
                <w:bCs/>
                <w:sz w:val="18"/>
                <w:szCs w:val="18"/>
              </w:rPr>
              <w:t xml:space="preserve">Period for which the Growth Strategy is </w:t>
            </w:r>
            <w:r w:rsidR="00195604">
              <w:rPr>
                <w:rFonts w:ascii="Verdana" w:hAnsi="Verdana"/>
                <w:b/>
                <w:bCs/>
                <w:sz w:val="18"/>
                <w:szCs w:val="18"/>
              </w:rPr>
              <w:t xml:space="preserve">set or </w:t>
            </w:r>
            <w:r w:rsidRPr="00D66CDF">
              <w:rPr>
                <w:rFonts w:ascii="Verdana" w:hAnsi="Verdana"/>
                <w:b/>
                <w:bCs/>
                <w:sz w:val="18"/>
                <w:szCs w:val="18"/>
              </w:rPr>
              <w:t>being developed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7F4344" w:rsidRPr="00195604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Ex: 2020-2030</w:t>
            </w:r>
            <w:r w:rsidR="00195604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(or period of existing strategy)</w:t>
            </w:r>
            <w:r w:rsidR="00373D1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205" w:type="dxa"/>
          </w:tcPr>
          <w:p w14:paraId="0B4AA1D1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05F559" w14:textId="77777777" w:rsidR="00A24D74" w:rsidRDefault="00A24D74"/>
    <w:p w14:paraId="42785D60" w14:textId="77777777" w:rsidR="00195604" w:rsidRDefault="00195604"/>
    <w:tbl>
      <w:tblPr>
        <w:tblStyle w:val="TableGrid"/>
        <w:tblW w:w="0" w:type="auto"/>
        <w:tblCellMar>
          <w:top w:w="130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2099"/>
        <w:gridCol w:w="151"/>
        <w:gridCol w:w="2640"/>
        <w:gridCol w:w="1765"/>
      </w:tblGrid>
      <w:tr w:rsidR="00195604" w14:paraId="2577745D" w14:textId="77777777" w:rsidTr="00457F06">
        <w:trPr>
          <w:trHeight w:val="404"/>
        </w:trPr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76B5547F" w14:textId="77777777" w:rsidR="00195604" w:rsidRPr="00F82201" w:rsidRDefault="00195604" w:rsidP="00457F0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F82201">
              <w:rPr>
                <w:rFonts w:ascii="Verdana" w:hAnsi="Verdana"/>
                <w:b/>
                <w:i/>
                <w:sz w:val="18"/>
                <w:szCs w:val="18"/>
              </w:rPr>
              <w:t xml:space="preserve">Growth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Analysis</w:t>
            </w:r>
          </w:p>
        </w:tc>
      </w:tr>
      <w:tr w:rsidR="00195604" w14:paraId="3594CEA3" w14:textId="77777777" w:rsidTr="00195604">
        <w:trPr>
          <w:trHeight w:val="330"/>
        </w:trPr>
        <w:tc>
          <w:tcPr>
            <w:tcW w:w="2695" w:type="dxa"/>
            <w:vAlign w:val="center"/>
          </w:tcPr>
          <w:p w14:paraId="72B7E0BC" w14:textId="5B7AC1A9" w:rsidR="00195604" w:rsidRPr="00D66CDF" w:rsidRDefault="00195604" w:rsidP="00457F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Current number of Youth Members </w:t>
            </w:r>
          </w:p>
        </w:tc>
        <w:tc>
          <w:tcPr>
            <w:tcW w:w="2250" w:type="dxa"/>
            <w:gridSpan w:val="2"/>
          </w:tcPr>
          <w:p w14:paraId="13357B0B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5" w:type="dxa"/>
            <w:gridSpan w:val="2"/>
            <w:vMerge w:val="restart"/>
          </w:tcPr>
          <w:p w14:paraId="6909BC97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604" w14:paraId="735653E0" w14:textId="77777777" w:rsidTr="00195604">
        <w:trPr>
          <w:trHeight w:val="337"/>
        </w:trPr>
        <w:tc>
          <w:tcPr>
            <w:tcW w:w="2695" w:type="dxa"/>
            <w:vAlign w:val="center"/>
          </w:tcPr>
          <w:p w14:paraId="28C81EA1" w14:textId="3B4F01E2" w:rsidR="00195604" w:rsidRPr="00F82201" w:rsidRDefault="00195604" w:rsidP="0019560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82201">
              <w:rPr>
                <w:rFonts w:ascii="Verdana" w:hAnsi="Verdana"/>
                <w:b/>
                <w:sz w:val="18"/>
                <w:szCs w:val="18"/>
              </w:rPr>
              <w:t>Current number of Volunteer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F82201">
              <w:rPr>
                <w:rFonts w:ascii="Verdana" w:hAnsi="Verdana"/>
                <w:b/>
                <w:sz w:val="18"/>
                <w:szCs w:val="18"/>
              </w:rPr>
              <w:t xml:space="preserve"> / Adults in Scouting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</w:tcPr>
          <w:p w14:paraId="204BD10B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5" w:type="dxa"/>
            <w:gridSpan w:val="2"/>
            <w:vMerge/>
          </w:tcPr>
          <w:p w14:paraId="58955121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604" w14:paraId="74BC05B3" w14:textId="77777777" w:rsidTr="00195604">
        <w:trPr>
          <w:trHeight w:val="337"/>
        </w:trPr>
        <w:tc>
          <w:tcPr>
            <w:tcW w:w="2695" w:type="dxa"/>
            <w:vAlign w:val="center"/>
          </w:tcPr>
          <w:p w14:paraId="430939C2" w14:textId="5D389ACD" w:rsidR="00195604" w:rsidRDefault="00195604" w:rsidP="001956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Current Total Membership</w:t>
            </w:r>
          </w:p>
        </w:tc>
        <w:tc>
          <w:tcPr>
            <w:tcW w:w="2250" w:type="dxa"/>
            <w:gridSpan w:val="2"/>
          </w:tcPr>
          <w:p w14:paraId="53F999BF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0" w:type="dxa"/>
          </w:tcPr>
          <w:p w14:paraId="298C1F29" w14:textId="568A2F9A" w:rsidR="00195604" w:rsidRPr="00F82201" w:rsidRDefault="00195604" w:rsidP="00457F0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Current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Marketshare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%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Fonts w:ascii="Verdana" w:hAnsi="Verdana"/>
                <w:bCs/>
                <w:sz w:val="18"/>
                <w:szCs w:val="18"/>
              </w:rPr>
              <w:t>(Full membership / Youth Population in the Country)</w:t>
            </w:r>
          </w:p>
        </w:tc>
        <w:tc>
          <w:tcPr>
            <w:tcW w:w="1765" w:type="dxa"/>
          </w:tcPr>
          <w:p w14:paraId="7F943B83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604" w14:paraId="609DF0CF" w14:textId="77777777" w:rsidTr="00195604">
        <w:trPr>
          <w:trHeight w:val="1012"/>
        </w:trPr>
        <w:tc>
          <w:tcPr>
            <w:tcW w:w="2695" w:type="dxa"/>
            <w:vAlign w:val="center"/>
          </w:tcPr>
          <w:p w14:paraId="51DCA000" w14:textId="14539CFB" w:rsidR="00195604" w:rsidRDefault="00195604" w:rsidP="007F4344">
            <w:pPr>
              <w:rPr>
                <w:rFonts w:ascii="Verdana" w:hAnsi="Verdana"/>
                <w:sz w:val="18"/>
                <w:szCs w:val="18"/>
              </w:rPr>
            </w:pPr>
            <w:r w:rsidRPr="00D66CDF">
              <w:rPr>
                <w:rFonts w:ascii="Verdana" w:hAnsi="Verdana"/>
                <w:b/>
                <w:bCs/>
                <w:sz w:val="18"/>
                <w:szCs w:val="18"/>
              </w:rPr>
              <w:t>Key target in membership growth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(in absolute </w:t>
            </w:r>
            <w:r w:rsidR="007F4344">
              <w:rPr>
                <w:rFonts w:ascii="Verdana" w:hAnsi="Verdana"/>
                <w:sz w:val="18"/>
                <w:szCs w:val="18"/>
              </w:rPr>
              <w:t>numbers</w:t>
            </w:r>
            <w:r>
              <w:rPr>
                <w:rFonts w:ascii="Verdana" w:hAnsi="Verdana"/>
                <w:sz w:val="18"/>
                <w:szCs w:val="18"/>
              </w:rPr>
              <w:t xml:space="preserve"> and percentage of growth) for the </w:t>
            </w:r>
            <w:r w:rsidR="007F4344">
              <w:rPr>
                <w:rFonts w:ascii="Verdana" w:hAnsi="Verdana"/>
                <w:sz w:val="18"/>
                <w:szCs w:val="18"/>
              </w:rPr>
              <w:t>whole</w:t>
            </w:r>
            <w:r>
              <w:rPr>
                <w:rFonts w:ascii="Verdana" w:hAnsi="Verdana"/>
                <w:sz w:val="18"/>
                <w:szCs w:val="18"/>
              </w:rPr>
              <w:t xml:space="preserve"> period</w:t>
            </w:r>
          </w:p>
        </w:tc>
        <w:tc>
          <w:tcPr>
            <w:tcW w:w="6655" w:type="dxa"/>
            <w:gridSpan w:val="4"/>
          </w:tcPr>
          <w:p w14:paraId="17F301EF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604" w14:paraId="7B002EEB" w14:textId="77777777" w:rsidTr="00195604">
        <w:trPr>
          <w:trHeight w:val="580"/>
        </w:trPr>
        <w:tc>
          <w:tcPr>
            <w:tcW w:w="2695" w:type="dxa"/>
            <w:vAlign w:val="center"/>
          </w:tcPr>
          <w:p w14:paraId="262C1DE0" w14:textId="77777777" w:rsidR="00195604" w:rsidRPr="00FD5A5C" w:rsidDel="00EB70C1" w:rsidRDefault="00195604" w:rsidP="00457F06">
            <w:pPr>
              <w:rPr>
                <w:rFonts w:ascii="Verdana" w:hAnsi="Verdana"/>
                <w:b/>
                <w:sz w:val="18"/>
                <w:szCs w:val="18"/>
              </w:rPr>
            </w:pPr>
            <w:r w:rsidRPr="00FD5A5C">
              <w:rPr>
                <w:rFonts w:ascii="Verdana" w:hAnsi="Verdana"/>
                <w:b/>
                <w:sz w:val="18"/>
                <w:szCs w:val="18"/>
              </w:rPr>
              <w:t>Current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Annual Growth rate of your NSO/A</w:t>
            </w:r>
          </w:p>
        </w:tc>
        <w:tc>
          <w:tcPr>
            <w:tcW w:w="2099" w:type="dxa"/>
          </w:tcPr>
          <w:p w14:paraId="0582EAB4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1" w:type="dxa"/>
            <w:gridSpan w:val="2"/>
          </w:tcPr>
          <w:p w14:paraId="0A72A415" w14:textId="77777777" w:rsidR="00195604" w:rsidRPr="00F82201" w:rsidRDefault="00195604" w:rsidP="00457F06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2201">
              <w:rPr>
                <w:rFonts w:ascii="Verdana" w:hAnsi="Verdana"/>
                <w:b/>
                <w:sz w:val="18"/>
                <w:szCs w:val="18"/>
              </w:rPr>
              <w:t xml:space="preserve">Annual Growth Rate required to reach the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growth </w:t>
            </w:r>
            <w:r w:rsidRPr="00F82201">
              <w:rPr>
                <w:rFonts w:ascii="Verdana" w:hAnsi="Verdana"/>
                <w:b/>
                <w:sz w:val="18"/>
                <w:szCs w:val="18"/>
              </w:rPr>
              <w:t>target set</w:t>
            </w:r>
          </w:p>
        </w:tc>
        <w:tc>
          <w:tcPr>
            <w:tcW w:w="1765" w:type="dxa"/>
          </w:tcPr>
          <w:p w14:paraId="6B0D5EF1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604" w14:paraId="0FD385AE" w14:textId="77777777" w:rsidTr="00195604">
        <w:trPr>
          <w:trHeight w:val="2047"/>
        </w:trPr>
        <w:tc>
          <w:tcPr>
            <w:tcW w:w="2695" w:type="dxa"/>
            <w:vAlign w:val="center"/>
          </w:tcPr>
          <w:p w14:paraId="5114F8D0" w14:textId="49C4712E" w:rsidR="00195604" w:rsidRDefault="007F4344" w:rsidP="00457F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3-5 </w:t>
            </w:r>
            <w:r w:rsidR="00195604">
              <w:rPr>
                <w:rFonts w:ascii="Verdana" w:hAnsi="Verdana"/>
                <w:b/>
                <w:bCs/>
                <w:sz w:val="18"/>
                <w:szCs w:val="18"/>
              </w:rPr>
              <w:t xml:space="preserve">Key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objectives</w:t>
            </w:r>
            <w:r w:rsidR="00195604">
              <w:rPr>
                <w:rFonts w:ascii="Verdana" w:hAnsi="Verdana"/>
                <w:b/>
                <w:bCs/>
                <w:sz w:val="18"/>
                <w:szCs w:val="18"/>
              </w:rPr>
              <w:t xml:space="preserve"> in annual growth</w:t>
            </w:r>
            <w:r w:rsidR="0019560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</w:p>
          <w:p w14:paraId="2C9A1EC0" w14:textId="77777777" w:rsidR="00195604" w:rsidRPr="00373D13" w:rsidRDefault="00195604" w:rsidP="00457F06">
            <w:pP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</w:pPr>
            <w:r w:rsidRPr="00373D13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Examples:</w:t>
            </w:r>
          </w:p>
          <w:p w14:paraId="2F9A87C3" w14:textId="77777777" w:rsidR="00195604" w:rsidRPr="00373D13" w:rsidRDefault="00195604" w:rsidP="00457F06">
            <w:pP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5</w:t>
            </w:r>
            <w:r w:rsidRPr="00373D13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 xml:space="preserve">% </w:t>
            </w:r>
            <w: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 xml:space="preserve">annual </w:t>
            </w:r>
            <w:r w:rsidRPr="00373D13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growth in cub scouts</w:t>
            </w:r>
          </w:p>
          <w:p w14:paraId="56571FC7" w14:textId="77777777" w:rsidR="00195604" w:rsidRPr="00373D13" w:rsidRDefault="00195604" w:rsidP="00457F06">
            <w:pP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6</w:t>
            </w:r>
            <w:r w:rsidRPr="00373D13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% growth in number of leaders</w:t>
            </w:r>
          </w:p>
          <w:p w14:paraId="676AEA42" w14:textId="77777777" w:rsidR="00195604" w:rsidRPr="00373D13" w:rsidRDefault="00195604" w:rsidP="00457F06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 xml:space="preserve">Creating </w:t>
            </w:r>
            <w:r w:rsidRPr="00373D13">
              <w:rPr>
                <w:rFonts w:ascii="Verdana" w:hAnsi="Verdana"/>
                <w:bCs/>
                <w:i/>
                <w:color w:val="404040" w:themeColor="text1" w:themeTint="BF"/>
                <w:sz w:val="18"/>
                <w:szCs w:val="18"/>
              </w:rPr>
              <w:t>12 new groups</w:t>
            </w:r>
          </w:p>
        </w:tc>
        <w:tc>
          <w:tcPr>
            <w:tcW w:w="6655" w:type="dxa"/>
            <w:gridSpan w:val="4"/>
          </w:tcPr>
          <w:p w14:paraId="0BA9E56F" w14:textId="77777777" w:rsidR="00195604" w:rsidRDefault="00195604" w:rsidP="00457F0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75EDBC" w14:textId="77777777" w:rsidR="005667A2" w:rsidRDefault="005667A2">
      <w:pPr>
        <w:spacing w:after="160" w:line="259" w:lineRule="auto"/>
      </w:pPr>
      <w:r>
        <w:br w:type="page"/>
      </w:r>
    </w:p>
    <w:p w14:paraId="062E22A9" w14:textId="77777777" w:rsidR="00A24D74" w:rsidRDefault="00A24D74"/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81"/>
        <w:gridCol w:w="3600"/>
        <w:gridCol w:w="3690"/>
      </w:tblGrid>
      <w:tr w:rsidR="00C8157B" w14:paraId="2FEA599E" w14:textId="77777777" w:rsidTr="005667A2">
        <w:trPr>
          <w:trHeight w:val="296"/>
        </w:trPr>
        <w:tc>
          <w:tcPr>
            <w:tcW w:w="2065" w:type="dxa"/>
            <w:gridSpan w:val="2"/>
            <w:shd w:val="clear" w:color="auto" w:fill="000000" w:themeFill="text1"/>
            <w:vAlign w:val="center"/>
          </w:tcPr>
          <w:p w14:paraId="32F46D4F" w14:textId="77777777" w:rsidR="00C8157B" w:rsidRPr="00D66CDF" w:rsidRDefault="00C8157B" w:rsidP="00FD5A5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66CD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Strategic objectives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66124737" w14:textId="77777777" w:rsidR="00C8157B" w:rsidRPr="00D66CDF" w:rsidRDefault="00C8157B" w:rsidP="00FD5A5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Actions</w:t>
            </w:r>
          </w:p>
        </w:tc>
        <w:tc>
          <w:tcPr>
            <w:tcW w:w="3690" w:type="dxa"/>
            <w:shd w:val="clear" w:color="auto" w:fill="000000" w:themeFill="text1"/>
            <w:vAlign w:val="center"/>
          </w:tcPr>
          <w:p w14:paraId="6642E8D0" w14:textId="77777777" w:rsidR="00C8157B" w:rsidRPr="00D66CDF" w:rsidRDefault="00C8157B" w:rsidP="00C8157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Timeline</w:t>
            </w:r>
          </w:p>
        </w:tc>
      </w:tr>
      <w:tr w:rsidR="005667A2" w14:paraId="687300E8" w14:textId="77777777" w:rsidTr="005667A2">
        <w:trPr>
          <w:trHeight w:val="2168"/>
        </w:trPr>
        <w:tc>
          <w:tcPr>
            <w:tcW w:w="1984" w:type="dxa"/>
            <w:vAlign w:val="center"/>
          </w:tcPr>
          <w:p w14:paraId="4C7CC502" w14:textId="77777777" w:rsidR="005667A2" w:rsidRPr="00EB70C1" w:rsidRDefault="005667A2" w:rsidP="00FD5A5C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70C1">
              <w:rPr>
                <w:rFonts w:ascii="Verdana" w:hAnsi="Verdana"/>
                <w:b/>
                <w:sz w:val="18"/>
                <w:szCs w:val="18"/>
              </w:rPr>
              <w:t xml:space="preserve">Objectives </w:t>
            </w:r>
            <w:r w:rsidRPr="005667A2">
              <w:rPr>
                <w:rFonts w:ascii="Verdana" w:hAnsi="Verdana"/>
                <w:sz w:val="18"/>
                <w:szCs w:val="18"/>
              </w:rPr>
              <w:t>for</w:t>
            </w:r>
            <w:r w:rsidRPr="00EB70C1">
              <w:rPr>
                <w:rFonts w:ascii="Verdana" w:hAnsi="Verdana"/>
                <w:b/>
                <w:sz w:val="18"/>
                <w:szCs w:val="18"/>
              </w:rPr>
              <w:t xml:space="preserve"> outreach: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699EC9EC" w14:textId="77777777" w:rsidR="005667A2" w:rsidRPr="00D66CDF" w:rsidRDefault="005667A2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>Please specify here if you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r strategy</w:t>
            </w: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 intend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s to increase your reach in existing markets and/or if you intend</w:t>
            </w: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 to reach out to any non-traditional Scouting communities (i.e. any communities where Scouting does not currently exist in your NSO/A). </w:t>
            </w:r>
          </w:p>
          <w:p w14:paraId="0BB547AB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14:paraId="448B11EF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263BDB1D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</w:p>
          <w:p w14:paraId="6151A07B" w14:textId="77777777" w:rsidR="005667A2" w:rsidRP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13866A53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6A9AB40" w14:textId="77777777" w:rsidR="005667A2" w:rsidRPr="00C8157B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1B7976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</w:p>
          <w:p w14:paraId="770F7B15" w14:textId="77777777" w:rsidR="005667A2" w:rsidRDefault="005667A2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27F1BEF4" w14:textId="77777777" w:rsidR="005667A2" w:rsidRDefault="005667A2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03766E5" w14:textId="77777777" w:rsidR="005667A2" w:rsidRPr="00D66CDF" w:rsidRDefault="005667A2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5667A2" w14:paraId="0D59D4B1" w14:textId="77777777" w:rsidTr="005667A2">
        <w:trPr>
          <w:trHeight w:val="797"/>
        </w:trPr>
        <w:tc>
          <w:tcPr>
            <w:tcW w:w="1984" w:type="dxa"/>
            <w:vMerge w:val="restart"/>
            <w:vAlign w:val="center"/>
          </w:tcPr>
          <w:p w14:paraId="1EF6BA72" w14:textId="77777777" w:rsidR="005667A2" w:rsidRPr="00EB70C1" w:rsidRDefault="005667A2" w:rsidP="005667A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Actions </w:t>
            </w:r>
            <w:r w:rsidRPr="005667A2">
              <w:rPr>
                <w:rFonts w:ascii="Verdana" w:hAnsi="Verdana"/>
                <w:sz w:val="18"/>
                <w:szCs w:val="18"/>
              </w:rPr>
              <w:t>for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Outreach</w:t>
            </w:r>
          </w:p>
        </w:tc>
        <w:tc>
          <w:tcPr>
            <w:tcW w:w="7371" w:type="dxa"/>
            <w:gridSpan w:val="3"/>
          </w:tcPr>
          <w:p w14:paraId="7A5B7A6E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2274D80E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</w:p>
          <w:p w14:paraId="779161EE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1F66E74A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9C3D73A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924A1A3" w14:textId="77777777" w:rsidR="005667A2" w:rsidRP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667A2" w14:paraId="5767D558" w14:textId="77777777" w:rsidTr="005667A2">
        <w:trPr>
          <w:trHeight w:val="796"/>
        </w:trPr>
        <w:tc>
          <w:tcPr>
            <w:tcW w:w="1984" w:type="dxa"/>
            <w:vMerge/>
            <w:vAlign w:val="center"/>
          </w:tcPr>
          <w:p w14:paraId="4A41421F" w14:textId="77777777" w:rsidR="005667A2" w:rsidRDefault="005667A2" w:rsidP="005667A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14:paraId="44928577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4416F6C7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</w:p>
          <w:p w14:paraId="4006143F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44439A91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8D72CE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D7A49A2" w14:textId="77777777" w:rsidR="005667A2" w:rsidRP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667A2" w14:paraId="1D802E5B" w14:textId="77777777" w:rsidTr="005667A2">
        <w:trPr>
          <w:trHeight w:val="796"/>
        </w:trPr>
        <w:tc>
          <w:tcPr>
            <w:tcW w:w="1984" w:type="dxa"/>
            <w:vMerge/>
            <w:vAlign w:val="center"/>
          </w:tcPr>
          <w:p w14:paraId="457076CC" w14:textId="77777777" w:rsidR="005667A2" w:rsidRDefault="005667A2" w:rsidP="005667A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14:paraId="068A442F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01666AE9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1202A16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9FB65BC" w14:textId="77777777" w:rsidR="005667A2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C7AB723" w14:textId="77777777" w:rsidR="005667A2" w:rsidRPr="00C8157B" w:rsidRDefault="005667A2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AD08B63" w14:textId="77777777" w:rsidR="005667A2" w:rsidRDefault="005667A2" w:rsidP="005667A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7F2748" w14:textId="77777777" w:rsidR="005667A2" w:rsidRDefault="005667A2"/>
    <w:p w14:paraId="7E12E745" w14:textId="77777777" w:rsidR="005667A2" w:rsidRDefault="005667A2"/>
    <w:p w14:paraId="363F3468" w14:textId="77777777" w:rsidR="005667A2" w:rsidRDefault="005667A2"/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C8157B" w14:paraId="5D6FE4D0" w14:textId="77777777" w:rsidTr="005667A2">
        <w:trPr>
          <w:trHeight w:val="680"/>
        </w:trPr>
        <w:tc>
          <w:tcPr>
            <w:tcW w:w="1984" w:type="dxa"/>
            <w:vAlign w:val="center"/>
          </w:tcPr>
          <w:p w14:paraId="31CA5AD1" w14:textId="77777777" w:rsidR="00C8157B" w:rsidRPr="00EB70C1" w:rsidRDefault="00C8157B" w:rsidP="00FD5A5C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70C1">
              <w:rPr>
                <w:rFonts w:ascii="Verdana" w:hAnsi="Verdana"/>
                <w:b/>
                <w:sz w:val="18"/>
                <w:szCs w:val="18"/>
              </w:rPr>
              <w:t>Objectives for programme: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3B0AC005" w14:textId="77777777" w:rsidR="00C8157B" w:rsidRDefault="00C8157B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>Please specify here if your strategy requires any changes in your NSO/A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’</w:t>
            </w: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>s programme.</w:t>
            </w:r>
          </w:p>
          <w:p w14:paraId="26754D38" w14:textId="77777777" w:rsidR="00C8157B" w:rsidRDefault="00C8157B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D20292B" w14:textId="77777777" w:rsidR="00C8157B" w:rsidRPr="00D66CDF" w:rsidRDefault="00C8157B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55D84FEE" w14:textId="77777777" w:rsidR="00C8157B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667F3A4C" w14:textId="77777777" w:rsidR="00C8157B" w:rsidRDefault="00C8157B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39EC5179" w14:textId="77777777" w:rsidR="00C8157B" w:rsidRPr="005667A2" w:rsidRDefault="00C8157B" w:rsidP="005667A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39FE5CF5" w14:textId="77777777" w:rsidR="00C8157B" w:rsidRDefault="00C8157B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E410036" w14:textId="77777777" w:rsidR="00C8157B" w:rsidRPr="00C8157B" w:rsidRDefault="00C8157B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EB21652" w14:textId="77777777" w:rsidR="00C8157B" w:rsidRDefault="00C8157B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210F27A0" w14:textId="77777777" w:rsidR="00C8157B" w:rsidRDefault="00C8157B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667A2" w14:paraId="751D8815" w14:textId="77777777" w:rsidTr="005667A2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28A9E88A" w14:textId="77777777" w:rsidR="005667A2" w:rsidRPr="00EB70C1" w:rsidRDefault="005667A2" w:rsidP="00FD5A5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Actions for Programme</w:t>
            </w:r>
          </w:p>
        </w:tc>
        <w:tc>
          <w:tcPr>
            <w:tcW w:w="7371" w:type="dxa"/>
          </w:tcPr>
          <w:p w14:paraId="194ABBF8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6319D7A8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1733B91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6CC12D53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9F4A889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9F27273" w14:textId="77777777" w:rsidR="005667A2" w:rsidRPr="005667A2" w:rsidRDefault="005667A2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667A2" w14:paraId="3549861A" w14:textId="77777777" w:rsidTr="005667A2">
        <w:trPr>
          <w:trHeight w:val="435"/>
        </w:trPr>
        <w:tc>
          <w:tcPr>
            <w:tcW w:w="1984" w:type="dxa"/>
            <w:vMerge/>
            <w:vAlign w:val="center"/>
          </w:tcPr>
          <w:p w14:paraId="08FA7376" w14:textId="77777777" w:rsidR="005667A2" w:rsidRPr="00EB70C1" w:rsidRDefault="005667A2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0B2C23A7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37607078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09C78B48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4736FAE9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3448780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70EFE96" w14:textId="77777777" w:rsidR="005667A2" w:rsidRPr="005667A2" w:rsidRDefault="005667A2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667A2" w14:paraId="4C1F2E78" w14:textId="77777777" w:rsidTr="005667A2">
        <w:trPr>
          <w:trHeight w:val="218"/>
        </w:trPr>
        <w:tc>
          <w:tcPr>
            <w:tcW w:w="1984" w:type="dxa"/>
            <w:vMerge/>
            <w:vAlign w:val="center"/>
          </w:tcPr>
          <w:p w14:paraId="60AA6378" w14:textId="77777777" w:rsidR="005667A2" w:rsidRPr="00EB70C1" w:rsidRDefault="005667A2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03B6CC23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16C21084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E005B77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EC1B0F5" w14:textId="77777777" w:rsidR="005667A2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7AE80D8" w14:textId="77777777" w:rsidR="005667A2" w:rsidRPr="00C8157B" w:rsidRDefault="005667A2" w:rsidP="00C8157B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91B025" w14:textId="77777777" w:rsidR="005667A2" w:rsidRDefault="005667A2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467FD1" w14:textId="77777777" w:rsidR="009D6F69" w:rsidRDefault="009D6F69"/>
    <w:p w14:paraId="22A2670B" w14:textId="77777777" w:rsidR="009D6F69" w:rsidRDefault="009D6F69">
      <w:pPr>
        <w:spacing w:after="160" w:line="259" w:lineRule="auto"/>
      </w:pPr>
      <w: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9D6F69" w14:paraId="1F564B38" w14:textId="77777777" w:rsidTr="00FD5A5C">
        <w:trPr>
          <w:trHeight w:val="680"/>
        </w:trPr>
        <w:tc>
          <w:tcPr>
            <w:tcW w:w="1984" w:type="dxa"/>
            <w:vAlign w:val="center"/>
          </w:tcPr>
          <w:p w14:paraId="4B57DCF9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70C1">
              <w:rPr>
                <w:rFonts w:ascii="Verdana" w:hAnsi="Verdana"/>
                <w:b/>
                <w:sz w:val="18"/>
                <w:szCs w:val="18"/>
              </w:rPr>
              <w:lastRenderedPageBreak/>
              <w:t>Objectives for Adults in Scouting: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04C51D58" w14:textId="77777777" w:rsidR="009D6F69" w:rsidRPr="009D6F69" w:rsidRDefault="009D6F69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Please specify here if your strategy requires any changes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in your NSO/A’s approach to the management of Adults in Scouting. </w:t>
            </w:r>
          </w:p>
        </w:tc>
        <w:tc>
          <w:tcPr>
            <w:tcW w:w="7371" w:type="dxa"/>
          </w:tcPr>
          <w:p w14:paraId="19036721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32980C4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0E1B7E26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4FC32B6E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D65FA93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C4A8430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1BDF469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6F69" w14:paraId="3F53FE55" w14:textId="77777777" w:rsidTr="00FD5A5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4C906C8C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Actions </w:t>
            </w:r>
            <w:r w:rsidRPr="009D6F69">
              <w:rPr>
                <w:rFonts w:ascii="Verdana" w:hAnsi="Verdana"/>
                <w:sz w:val="18"/>
                <w:szCs w:val="18"/>
              </w:rPr>
              <w:t>for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Adults in Scouting</w:t>
            </w:r>
          </w:p>
        </w:tc>
        <w:tc>
          <w:tcPr>
            <w:tcW w:w="7371" w:type="dxa"/>
          </w:tcPr>
          <w:p w14:paraId="5BA12274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4FB3B60C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3C5BD881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2A8DA727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752584A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D11CF8C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006F1A6D" w14:textId="77777777" w:rsidTr="00FD5A5C">
        <w:trPr>
          <w:trHeight w:val="435"/>
        </w:trPr>
        <w:tc>
          <w:tcPr>
            <w:tcW w:w="1984" w:type="dxa"/>
            <w:vMerge/>
            <w:vAlign w:val="center"/>
          </w:tcPr>
          <w:p w14:paraId="1450DFDE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7DA90B1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591B10C0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E5E73C8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088CBE4A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6CCF76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B5FACA5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54A84F13" w14:textId="77777777" w:rsidTr="00FD5A5C">
        <w:trPr>
          <w:trHeight w:val="218"/>
        </w:trPr>
        <w:tc>
          <w:tcPr>
            <w:tcW w:w="1984" w:type="dxa"/>
            <w:vMerge/>
            <w:vAlign w:val="center"/>
          </w:tcPr>
          <w:p w14:paraId="41556AF7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04F55562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52D952C3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648EB96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682D725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48497CF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DC0B339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EE5CAD" w14:textId="77777777" w:rsidR="009D6F69" w:rsidRDefault="009D6F69">
      <w:pPr>
        <w:spacing w:after="160" w:line="259" w:lineRule="auto"/>
      </w:pPr>
    </w:p>
    <w:p w14:paraId="6E662B57" w14:textId="77777777" w:rsidR="009D6F69" w:rsidRDefault="009D6F69">
      <w:pPr>
        <w:spacing w:after="160" w:line="259" w:lineRule="auto"/>
      </w:pPr>
      <w: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9D6F69" w14:paraId="20433404" w14:textId="77777777" w:rsidTr="00FD5A5C">
        <w:trPr>
          <w:trHeight w:val="680"/>
        </w:trPr>
        <w:tc>
          <w:tcPr>
            <w:tcW w:w="1984" w:type="dxa"/>
            <w:vAlign w:val="center"/>
          </w:tcPr>
          <w:p w14:paraId="6099A848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70C1">
              <w:rPr>
                <w:rFonts w:ascii="Verdana" w:hAnsi="Verdana"/>
                <w:b/>
                <w:sz w:val="18"/>
                <w:szCs w:val="18"/>
              </w:rPr>
              <w:lastRenderedPageBreak/>
              <w:t>Objectives for Communications: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01D9BFC8" w14:textId="77777777" w:rsidR="009D6F69" w:rsidRDefault="009D6F69" w:rsidP="009D6F6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Please specify here if your strategy requires any changes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in your NSO/A’s approach to the management of your communications. </w:t>
            </w:r>
          </w:p>
          <w:p w14:paraId="199F052B" w14:textId="77777777" w:rsidR="009D6F69" w:rsidRDefault="009D6F69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04960E3B" w14:textId="77777777" w:rsidR="009D6F69" w:rsidRPr="00D66CDF" w:rsidRDefault="009D6F69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0BAC9C1E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77EDE497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C676FCF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27395B40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E6E7440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E6E9876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03DBBF36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6F69" w14:paraId="5A31EB9F" w14:textId="77777777" w:rsidTr="00FD5A5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4D2F362C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Actions </w:t>
            </w:r>
            <w:r w:rsidRPr="009D6F69">
              <w:rPr>
                <w:rFonts w:ascii="Verdana" w:hAnsi="Verdana"/>
                <w:sz w:val="18"/>
                <w:szCs w:val="18"/>
              </w:rPr>
              <w:t>for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Communication</w:t>
            </w:r>
          </w:p>
        </w:tc>
        <w:tc>
          <w:tcPr>
            <w:tcW w:w="7371" w:type="dxa"/>
          </w:tcPr>
          <w:p w14:paraId="273E231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15D4A217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195B0E72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5545E6D5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5B554CA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882BA4D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5F637B62" w14:textId="77777777" w:rsidTr="00FD5A5C">
        <w:trPr>
          <w:trHeight w:val="435"/>
        </w:trPr>
        <w:tc>
          <w:tcPr>
            <w:tcW w:w="1984" w:type="dxa"/>
            <w:vMerge/>
            <w:vAlign w:val="center"/>
          </w:tcPr>
          <w:p w14:paraId="48290FD3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6A50DC0E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3B16ED16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9924353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7B2DBB4A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476F4B4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29669BF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5A813E54" w14:textId="77777777" w:rsidTr="00FD5A5C">
        <w:trPr>
          <w:trHeight w:val="218"/>
        </w:trPr>
        <w:tc>
          <w:tcPr>
            <w:tcW w:w="1984" w:type="dxa"/>
            <w:vMerge/>
            <w:vAlign w:val="center"/>
          </w:tcPr>
          <w:p w14:paraId="068144E3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283C5A42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2E5F6CBF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DB9BE7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F8AF75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B6FDA5F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D193133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40FD53" w14:textId="77777777" w:rsidR="009D6F69" w:rsidRDefault="009D6F69">
      <w:pPr>
        <w:spacing w:after="160" w:line="259" w:lineRule="auto"/>
      </w:pPr>
    </w:p>
    <w:p w14:paraId="774326B3" w14:textId="77777777" w:rsidR="009D6F69" w:rsidRDefault="009D6F69">
      <w:pPr>
        <w:spacing w:after="160" w:line="259" w:lineRule="auto"/>
      </w:pPr>
      <w: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9D6F69" w14:paraId="7823914F" w14:textId="77777777" w:rsidTr="00FD5A5C">
        <w:trPr>
          <w:trHeight w:val="680"/>
        </w:trPr>
        <w:tc>
          <w:tcPr>
            <w:tcW w:w="1984" w:type="dxa"/>
            <w:vAlign w:val="center"/>
          </w:tcPr>
          <w:p w14:paraId="6630A127" w14:textId="77777777" w:rsidR="009D6F69" w:rsidRPr="00A83EB2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 w:rsidRPr="00A83EB2">
              <w:rPr>
                <w:rFonts w:ascii="Verdana" w:hAnsi="Verdana"/>
                <w:b/>
                <w:sz w:val="18"/>
                <w:szCs w:val="18"/>
              </w:rPr>
              <w:lastRenderedPageBreak/>
              <w:t>Objectives for Partnerships and Advocacy: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72A34662" w14:textId="77777777" w:rsidR="009D6F69" w:rsidRDefault="009D6F69" w:rsidP="009D6F6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Please specify here if your strategy requires any changes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in your NSO/A’s approach to the management of partnerships and advocacy. </w:t>
            </w:r>
          </w:p>
          <w:p w14:paraId="7CD0090C" w14:textId="77777777" w:rsidR="009D6F69" w:rsidRDefault="009D6F69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3F7FD7B" w14:textId="77777777" w:rsidR="009D6F69" w:rsidRPr="00D66CDF" w:rsidRDefault="009D6F69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6BC435B7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614DAC1C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BD0871C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09DC2E51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EE997B1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26D38F8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32F497F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6F69" w14:paraId="2E376394" w14:textId="77777777" w:rsidTr="00FD5A5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078A6D6D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Actions </w:t>
            </w:r>
            <w:r w:rsidRPr="009D6F69">
              <w:rPr>
                <w:rFonts w:ascii="Verdana" w:hAnsi="Verdana"/>
                <w:sz w:val="18"/>
                <w:szCs w:val="18"/>
              </w:rPr>
              <w:t>for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Partnerships &amp; Advocacy</w:t>
            </w:r>
          </w:p>
        </w:tc>
        <w:tc>
          <w:tcPr>
            <w:tcW w:w="7371" w:type="dxa"/>
          </w:tcPr>
          <w:p w14:paraId="6494AD76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36CF70EB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4F2BB42C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5AABDCCA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42254D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9DAE60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1905FE5B" w14:textId="77777777" w:rsidTr="00FD5A5C">
        <w:trPr>
          <w:trHeight w:val="435"/>
        </w:trPr>
        <w:tc>
          <w:tcPr>
            <w:tcW w:w="1984" w:type="dxa"/>
            <w:vMerge/>
            <w:vAlign w:val="center"/>
          </w:tcPr>
          <w:p w14:paraId="1DF40247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35082BA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157F2838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4A36A690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2DA0C153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254CEB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1049CF4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6C05337C" w14:textId="77777777" w:rsidTr="00FD5A5C">
        <w:trPr>
          <w:trHeight w:val="218"/>
        </w:trPr>
        <w:tc>
          <w:tcPr>
            <w:tcW w:w="1984" w:type="dxa"/>
            <w:vMerge/>
            <w:vAlign w:val="center"/>
          </w:tcPr>
          <w:p w14:paraId="15FBA800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7268D1A7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3A3FE2B6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FE94173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280B0BE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E094C4E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5C119BC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95155C" w14:textId="77777777" w:rsidR="009D6F69" w:rsidRDefault="009D6F69">
      <w:pPr>
        <w:spacing w:after="160" w:line="259" w:lineRule="auto"/>
      </w:pPr>
      <w: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9D6F69" w14:paraId="5968A347" w14:textId="77777777" w:rsidTr="00FD5A5C">
        <w:trPr>
          <w:trHeight w:val="680"/>
        </w:trPr>
        <w:tc>
          <w:tcPr>
            <w:tcW w:w="1984" w:type="dxa"/>
            <w:vAlign w:val="center"/>
          </w:tcPr>
          <w:p w14:paraId="586120E5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 w:rsidRPr="00EB70C1">
              <w:rPr>
                <w:rFonts w:ascii="Verdana" w:hAnsi="Verdana"/>
                <w:b/>
                <w:sz w:val="18"/>
                <w:szCs w:val="18"/>
              </w:rPr>
              <w:lastRenderedPageBreak/>
              <w:t>Objectives for Governance: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2137CD0E" w14:textId="77777777" w:rsidR="009D6F69" w:rsidRDefault="009D6F69" w:rsidP="009D6F6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66CDF">
              <w:rPr>
                <w:rFonts w:ascii="Verdana" w:hAnsi="Verdana"/>
                <w:i/>
                <w:iCs/>
                <w:sz w:val="16"/>
                <w:szCs w:val="16"/>
              </w:rPr>
              <w:t xml:space="preserve">Please specify here if your strategy requires any changes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in your NSO/A’s governance.</w:t>
            </w:r>
          </w:p>
          <w:p w14:paraId="74C26015" w14:textId="77777777" w:rsidR="009D6F69" w:rsidRDefault="009D6F69" w:rsidP="00FD5A5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FED0934" w14:textId="77777777" w:rsidR="009D6F69" w:rsidRPr="00D66CDF" w:rsidRDefault="009D6F69" w:rsidP="00FD5A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2386E83C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Key Long-term Objectives (SMART)</w:t>
            </w:r>
          </w:p>
          <w:p w14:paraId="0987FF32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4155D9E3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1594A033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1D289FD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5047100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166FC86C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6F69" w14:paraId="72A18EE8" w14:textId="77777777" w:rsidTr="00FD5A5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1E4CB366" w14:textId="77777777" w:rsidR="009D6F69" w:rsidRPr="00EB70C1" w:rsidRDefault="009D6F69" w:rsidP="009D6F6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Actions </w:t>
            </w:r>
            <w:r w:rsidRPr="009D6F69">
              <w:rPr>
                <w:rFonts w:ascii="Verdana" w:hAnsi="Verdana"/>
                <w:sz w:val="18"/>
                <w:szCs w:val="18"/>
              </w:rPr>
              <w:t>for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Governance</w:t>
            </w:r>
          </w:p>
        </w:tc>
        <w:tc>
          <w:tcPr>
            <w:tcW w:w="7371" w:type="dxa"/>
          </w:tcPr>
          <w:p w14:paraId="7F8B0EB1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needs to happen in the next 3-6 months</w:t>
            </w:r>
          </w:p>
          <w:p w14:paraId="14BF96D0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15095C71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232C1B57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E21AC99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CE75B2D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7B0EF34B" w14:textId="77777777" w:rsidTr="00FD5A5C">
        <w:trPr>
          <w:trHeight w:val="435"/>
        </w:trPr>
        <w:tc>
          <w:tcPr>
            <w:tcW w:w="1984" w:type="dxa"/>
            <w:vMerge/>
            <w:vAlign w:val="center"/>
          </w:tcPr>
          <w:p w14:paraId="3AF45803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4AE13D23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6-12 months</w:t>
            </w:r>
          </w:p>
          <w:p w14:paraId="3DF33D9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378E5D1D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  <w:p w14:paraId="6B96EF29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861D8A1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CC05F24" w14:textId="77777777" w:rsidR="009D6F69" w:rsidRPr="005667A2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D6F69" w14:paraId="7E89A700" w14:textId="77777777" w:rsidTr="00FD5A5C">
        <w:trPr>
          <w:trHeight w:val="218"/>
        </w:trPr>
        <w:tc>
          <w:tcPr>
            <w:tcW w:w="1984" w:type="dxa"/>
            <w:vMerge/>
            <w:vAlign w:val="center"/>
          </w:tcPr>
          <w:p w14:paraId="079870F9" w14:textId="77777777" w:rsidR="009D6F69" w:rsidRPr="00EB70C1" w:rsidRDefault="009D6F69" w:rsidP="00FD5A5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7E32A325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Actions in 1-2 years</w:t>
            </w:r>
          </w:p>
          <w:p w14:paraId="77A9C676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72F9F2B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FA09AB" w14:textId="77777777" w:rsidR="009D6F69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B519ED0" w14:textId="77777777" w:rsidR="009D6F69" w:rsidRPr="00C8157B" w:rsidRDefault="009D6F69" w:rsidP="00FD5A5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5468C86" w14:textId="77777777" w:rsidR="009D6F69" w:rsidRDefault="009D6F69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D89F4B" w14:textId="77777777" w:rsidR="009D6F69" w:rsidRDefault="009D6F69">
      <w:pPr>
        <w:spacing w:after="160" w:line="259" w:lineRule="auto"/>
      </w:pPr>
      <w:r>
        <w:br w:type="page"/>
      </w:r>
    </w:p>
    <w:p w14:paraId="6E63B01F" w14:textId="77777777" w:rsidR="009D6F69" w:rsidRDefault="009D6F69">
      <w:pPr>
        <w:spacing w:after="160" w:line="259" w:lineRule="auto"/>
      </w:pP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F82201" w14:paraId="249F7A75" w14:textId="77777777" w:rsidTr="005667A2">
        <w:trPr>
          <w:trHeight w:val="238"/>
        </w:trPr>
        <w:tc>
          <w:tcPr>
            <w:tcW w:w="9355" w:type="dxa"/>
            <w:gridSpan w:val="2"/>
            <w:shd w:val="clear" w:color="auto" w:fill="000000" w:themeFill="text1"/>
            <w:vAlign w:val="center"/>
          </w:tcPr>
          <w:p w14:paraId="01689818" w14:textId="77777777" w:rsidR="00F82201" w:rsidRPr="00D66CDF" w:rsidRDefault="00F82201" w:rsidP="00FD5A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6CDF">
              <w:rPr>
                <w:rFonts w:ascii="Verdana" w:hAnsi="Verdana"/>
                <w:b/>
                <w:bCs/>
                <w:sz w:val="20"/>
                <w:szCs w:val="20"/>
              </w:rPr>
              <w:t xml:space="preserve">Support needed from WOSM </w:t>
            </w:r>
          </w:p>
        </w:tc>
      </w:tr>
      <w:tr w:rsidR="00F82201" w14:paraId="3CD2E9D2" w14:textId="77777777" w:rsidTr="009D6F69">
        <w:trPr>
          <w:trHeight w:val="1511"/>
        </w:trPr>
        <w:tc>
          <w:tcPr>
            <w:tcW w:w="1984" w:type="dxa"/>
            <w:vAlign w:val="center"/>
          </w:tcPr>
          <w:p w14:paraId="152994A7" w14:textId="0B9FEA8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What WOSM Services will y</w:t>
            </w:r>
            <w:r w:rsidR="008236BE">
              <w:rPr>
                <w:rFonts w:ascii="Verdana" w:hAnsi="Verdana"/>
                <w:sz w:val="18"/>
                <w:szCs w:val="18"/>
              </w:rPr>
              <w:t>ou require and which components</w:t>
            </w:r>
          </w:p>
          <w:p w14:paraId="773887D8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4EC0625D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458A79CE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6C6F9C84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0D45523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2201" w14:paraId="6804DB68" w14:textId="77777777" w:rsidTr="005667A2">
        <w:trPr>
          <w:trHeight w:val="1279"/>
        </w:trPr>
        <w:tc>
          <w:tcPr>
            <w:tcW w:w="1984" w:type="dxa"/>
            <w:vAlign w:val="center"/>
          </w:tcPr>
          <w:p w14:paraId="0260E96C" w14:textId="14EBF0B4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f</w:t>
            </w:r>
            <w:r w:rsidR="008236BE">
              <w:rPr>
                <w:rFonts w:ascii="Verdana" w:hAnsi="Verdana"/>
                <w:sz w:val="18"/>
                <w:szCs w:val="18"/>
              </w:rPr>
              <w:t>urther support needed from WOSM</w:t>
            </w:r>
          </w:p>
          <w:p w14:paraId="5AE77653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  <w:p w14:paraId="7CB340CB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3C99925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62231D" w14:textId="77777777" w:rsidR="00A24D74" w:rsidRDefault="00A24D74"/>
    <w:p w14:paraId="58E9CC73" w14:textId="77777777" w:rsidR="009D6F69" w:rsidRDefault="009D6F69"/>
    <w:tbl>
      <w:tblPr>
        <w:tblStyle w:val="TableGrid"/>
        <w:tblW w:w="0" w:type="auto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3"/>
        <w:gridCol w:w="6737"/>
      </w:tblGrid>
      <w:tr w:rsidR="00F82201" w14:paraId="0F3CFF75" w14:textId="77777777" w:rsidTr="009D6F69">
        <w:trPr>
          <w:trHeight w:val="205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1C554B78" w14:textId="77777777" w:rsidR="00F82201" w:rsidRPr="00FD5A5C" w:rsidRDefault="00F82201" w:rsidP="00FD5A5C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6F69">
              <w:rPr>
                <w:rFonts w:ascii="Verdana" w:hAnsi="Verdana"/>
                <w:b/>
                <w:sz w:val="20"/>
                <w:szCs w:val="18"/>
              </w:rPr>
              <w:t>Organisational Alignment</w:t>
            </w:r>
          </w:p>
        </w:tc>
      </w:tr>
      <w:tr w:rsidR="00F82201" w14:paraId="4A5AA0FE" w14:textId="77777777" w:rsidTr="009D6F69">
        <w:trPr>
          <w:trHeight w:val="1065"/>
        </w:trPr>
        <w:tc>
          <w:tcPr>
            <w:tcW w:w="2613" w:type="dxa"/>
            <w:vAlign w:val="center"/>
          </w:tcPr>
          <w:p w14:paraId="3220DC35" w14:textId="77777777" w:rsidR="00F82201" w:rsidRDefault="00F82201" w:rsidP="000E5D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What are the next steps to get your NSO/A to </w:t>
            </w:r>
            <w:r w:rsidR="000E5D15">
              <w:rPr>
                <w:rFonts w:ascii="Verdana" w:hAnsi="Verdana"/>
                <w:sz w:val="18"/>
                <w:szCs w:val="18"/>
              </w:rPr>
              <w:t>adopt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E5D15">
              <w:rPr>
                <w:rFonts w:ascii="Verdana" w:hAnsi="Verdana"/>
                <w:sz w:val="18"/>
                <w:szCs w:val="18"/>
              </w:rPr>
              <w:t xml:space="preserve">and implement </w:t>
            </w:r>
            <w:r>
              <w:rPr>
                <w:rFonts w:ascii="Verdana" w:hAnsi="Verdana"/>
                <w:sz w:val="18"/>
                <w:szCs w:val="18"/>
              </w:rPr>
              <w:t xml:space="preserve">this </w:t>
            </w:r>
            <w:r w:rsidR="000E5D15">
              <w:rPr>
                <w:rFonts w:ascii="Verdana" w:hAnsi="Verdana"/>
                <w:sz w:val="18"/>
                <w:szCs w:val="18"/>
              </w:rPr>
              <w:t>Action Plan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6737" w:type="dxa"/>
          </w:tcPr>
          <w:p w14:paraId="31ACB9A4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2201" w14:paraId="3C5D0BD7" w14:textId="77777777" w:rsidTr="009D6F69">
        <w:trPr>
          <w:trHeight w:val="818"/>
        </w:trPr>
        <w:tc>
          <w:tcPr>
            <w:tcW w:w="2613" w:type="dxa"/>
            <w:vAlign w:val="center"/>
          </w:tcPr>
          <w:p w14:paraId="11DF1701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Will you require any support from WOSM in this? </w:t>
            </w:r>
          </w:p>
        </w:tc>
        <w:tc>
          <w:tcPr>
            <w:tcW w:w="6737" w:type="dxa"/>
          </w:tcPr>
          <w:p w14:paraId="368235F7" w14:textId="77777777" w:rsidR="00F82201" w:rsidRDefault="00F82201" w:rsidP="00FD5A5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89BF90B" w14:textId="77777777" w:rsidR="00F82201" w:rsidRDefault="00F82201" w:rsidP="00F8220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2ADEED7" w14:textId="77777777" w:rsidR="0002213A" w:rsidRDefault="0002213A"/>
    <w:p w14:paraId="171FBB0C" w14:textId="37CBEA56" w:rsidR="00FD4320" w:rsidRPr="000075EF" w:rsidRDefault="00FD4320" w:rsidP="00FD4320">
      <w:pPr>
        <w:rPr>
          <w:rFonts w:ascii="Verdana" w:hAnsi="Verdana" w:cs="Futura Medium"/>
          <w:b/>
          <w:bCs/>
          <w:sz w:val="18"/>
          <w:szCs w:val="18"/>
          <w:lang w:val="fr-FR"/>
        </w:rPr>
      </w:pPr>
      <w:r>
        <w:rPr>
          <w:rFonts w:ascii="Verdana" w:hAnsi="Verdana" w:cs="Futura Medium"/>
          <w:b/>
          <w:bCs/>
          <w:sz w:val="18"/>
          <w:szCs w:val="18"/>
          <w:lang w:val="fr-FR"/>
        </w:rPr>
        <w:t xml:space="preserve">Risk </w:t>
      </w:r>
      <w:proofErr w:type="spellStart"/>
      <w:r>
        <w:rPr>
          <w:rFonts w:ascii="Verdana" w:hAnsi="Verdana" w:cs="Futura Medium"/>
          <w:b/>
          <w:bCs/>
          <w:sz w:val="18"/>
          <w:szCs w:val="18"/>
          <w:lang w:val="fr-FR"/>
        </w:rPr>
        <w:t>Register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14"/>
        <w:gridCol w:w="3314"/>
        <w:gridCol w:w="1341"/>
      </w:tblGrid>
      <w:tr w:rsidR="00FD4320" w:rsidRPr="000075EF" w14:paraId="54B23298" w14:textId="77777777" w:rsidTr="00FD4320">
        <w:trPr>
          <w:trHeight w:val="460"/>
        </w:trPr>
        <w:tc>
          <w:tcPr>
            <w:tcW w:w="1345" w:type="dxa"/>
          </w:tcPr>
          <w:p w14:paraId="375789BC" w14:textId="3EC7AC2C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Risk</w:t>
            </w:r>
          </w:p>
        </w:tc>
        <w:tc>
          <w:tcPr>
            <w:tcW w:w="3314" w:type="dxa"/>
          </w:tcPr>
          <w:p w14:paraId="344BCAFD" w14:textId="3349C923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Probability</w:t>
            </w:r>
            <w:proofErr w:type="spellEnd"/>
          </w:p>
          <w:p w14:paraId="5AB70FA5" w14:textId="7F08B7F2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low</w:t>
            </w:r>
            <w:proofErr w:type="spellEnd"/>
            <w:proofErr w:type="gram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medium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high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3314" w:type="dxa"/>
          </w:tcPr>
          <w:p w14:paraId="3BE00E93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1D9BEAE1" w14:textId="671A0339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low</w:t>
            </w:r>
            <w:proofErr w:type="spellEnd"/>
            <w:proofErr w:type="gram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medium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high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341" w:type="dxa"/>
          </w:tcPr>
          <w:p w14:paraId="018E8C8A" w14:textId="39E0D2A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Mitigation </w:t>
            </w: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measure</w:t>
            </w:r>
            <w:proofErr w:type="spellEnd"/>
          </w:p>
        </w:tc>
      </w:tr>
      <w:tr w:rsidR="00FD4320" w:rsidRPr="000075EF" w14:paraId="0D891248" w14:textId="77777777" w:rsidTr="00FD4320">
        <w:trPr>
          <w:trHeight w:val="221"/>
        </w:trPr>
        <w:tc>
          <w:tcPr>
            <w:tcW w:w="1345" w:type="dxa"/>
          </w:tcPr>
          <w:p w14:paraId="534BCE5B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314" w:type="dxa"/>
          </w:tcPr>
          <w:p w14:paraId="1E3855E6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314" w:type="dxa"/>
          </w:tcPr>
          <w:p w14:paraId="72440E0D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341" w:type="dxa"/>
          </w:tcPr>
          <w:p w14:paraId="37DBFD16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FD4320" w:rsidRPr="000075EF" w14:paraId="384921F8" w14:textId="77777777" w:rsidTr="00FD4320">
        <w:trPr>
          <w:trHeight w:val="221"/>
        </w:trPr>
        <w:tc>
          <w:tcPr>
            <w:tcW w:w="1345" w:type="dxa"/>
          </w:tcPr>
          <w:p w14:paraId="5E8F0D1A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314" w:type="dxa"/>
          </w:tcPr>
          <w:p w14:paraId="30F67A15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314" w:type="dxa"/>
          </w:tcPr>
          <w:p w14:paraId="7AB65716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341" w:type="dxa"/>
          </w:tcPr>
          <w:p w14:paraId="4037D091" w14:textId="77777777" w:rsidR="00FD4320" w:rsidRPr="000075EF" w:rsidRDefault="00FD4320" w:rsidP="004A4B1C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15B091C3" w14:textId="77777777" w:rsidR="005667A2" w:rsidRDefault="005667A2">
      <w:pPr>
        <w:spacing w:after="160" w:line="259" w:lineRule="auto"/>
      </w:pPr>
    </w:p>
    <w:sectPr w:rsidR="005667A2" w:rsidSect="005667A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47EF" w14:textId="77777777" w:rsidR="001709CB" w:rsidRDefault="001709CB" w:rsidP="00142BCE">
      <w:r>
        <w:separator/>
      </w:r>
    </w:p>
  </w:endnote>
  <w:endnote w:type="continuationSeparator" w:id="0">
    <w:p w14:paraId="687E1811" w14:textId="77777777" w:rsidR="001709CB" w:rsidRDefault="001709CB" w:rsidP="001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0635725"/>
      <w:docPartObj>
        <w:docPartGallery w:val="Page Numbers (Bottom of Page)"/>
        <w:docPartUnique/>
      </w:docPartObj>
    </w:sdtPr>
    <w:sdtContent>
      <w:p w14:paraId="3F1329E4" w14:textId="3A060111" w:rsidR="00457311" w:rsidRDefault="00457311" w:rsidP="00A95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CE5881" w14:textId="77777777" w:rsidR="00457311" w:rsidRDefault="00457311" w:rsidP="00457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9050998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  <w:sz w:val="15"/>
        <w:szCs w:val="15"/>
      </w:rPr>
    </w:sdtEndPr>
    <w:sdtContent>
      <w:p w14:paraId="13E6C3C4" w14:textId="5C165238" w:rsidR="00457311" w:rsidRPr="00457311" w:rsidRDefault="00457311" w:rsidP="00A951E3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  <w:sz w:val="15"/>
            <w:szCs w:val="15"/>
          </w:rPr>
        </w:pPr>
        <w:r w:rsidRPr="00457311">
          <w:rPr>
            <w:rStyle w:val="PageNumber"/>
            <w:rFonts w:ascii="Verdana" w:hAnsi="Verdana"/>
            <w:sz w:val="15"/>
            <w:szCs w:val="15"/>
          </w:rPr>
          <w:fldChar w:fldCharType="begin"/>
        </w:r>
        <w:r w:rsidRPr="00457311">
          <w:rPr>
            <w:rStyle w:val="PageNumber"/>
            <w:rFonts w:ascii="Verdana" w:hAnsi="Verdana"/>
            <w:sz w:val="15"/>
            <w:szCs w:val="15"/>
          </w:rPr>
          <w:instrText xml:space="preserve"> PAGE </w:instrText>
        </w:r>
        <w:r w:rsidRPr="00457311">
          <w:rPr>
            <w:rStyle w:val="PageNumber"/>
            <w:rFonts w:ascii="Verdana" w:hAnsi="Verdana"/>
            <w:sz w:val="15"/>
            <w:szCs w:val="15"/>
          </w:rPr>
          <w:fldChar w:fldCharType="separate"/>
        </w:r>
        <w:r w:rsidRPr="00457311">
          <w:rPr>
            <w:rStyle w:val="PageNumber"/>
            <w:rFonts w:ascii="Verdana" w:hAnsi="Verdana"/>
            <w:noProof/>
            <w:sz w:val="15"/>
            <w:szCs w:val="15"/>
          </w:rPr>
          <w:t>1</w:t>
        </w:r>
        <w:r w:rsidRPr="00457311">
          <w:rPr>
            <w:rStyle w:val="PageNumber"/>
            <w:rFonts w:ascii="Verdana" w:hAnsi="Verdana"/>
            <w:sz w:val="15"/>
            <w:szCs w:val="15"/>
          </w:rPr>
          <w:fldChar w:fldCharType="end"/>
        </w:r>
      </w:p>
    </w:sdtContent>
  </w:sdt>
  <w:p w14:paraId="13315A6F" w14:textId="16349DA5" w:rsidR="00457311" w:rsidRPr="00457311" w:rsidRDefault="00457311" w:rsidP="00457311">
    <w:pPr>
      <w:pStyle w:val="Footer"/>
      <w:ind w:right="360"/>
      <w:rPr>
        <w:rFonts w:ascii="Verdana" w:hAnsi="Verdana"/>
        <w:sz w:val="15"/>
        <w:szCs w:val="15"/>
      </w:rPr>
    </w:pPr>
    <w:r w:rsidRPr="00457311">
      <w:rPr>
        <w:rFonts w:ascii="Verdana" w:hAnsi="Verdana"/>
        <w:sz w:val="15"/>
        <w:szCs w:val="15"/>
      </w:rPr>
      <w:t>Template Growth Action Plan</w:t>
    </w:r>
    <w:r w:rsidRPr="00457311">
      <w:rPr>
        <w:rFonts w:ascii="Verdana" w:hAnsi="Verdana"/>
        <w:sz w:val="15"/>
        <w:szCs w:val="15"/>
      </w:rPr>
      <w:ptab w:relativeTo="margin" w:alignment="center" w:leader="none"/>
    </w:r>
    <w:r w:rsidRPr="00457311">
      <w:rPr>
        <w:rFonts w:ascii="Verdana" w:hAnsi="Verdana" w:cs="Arial"/>
        <w:color w:val="222222"/>
        <w:sz w:val="15"/>
        <w:szCs w:val="15"/>
        <w:shd w:val="clear" w:color="auto" w:fill="FFFFFF"/>
        <w:lang w:eastAsia="en-GB"/>
      </w:rPr>
      <w:t xml:space="preserve">©World Scout Bureau Inc. </w:t>
    </w:r>
    <w:r w:rsidRPr="00457311">
      <w:rPr>
        <w:rFonts w:ascii="Verdana" w:hAnsi="Verdana"/>
        <w:sz w:val="15"/>
        <w:szCs w:val="15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CE0C" w14:textId="77777777" w:rsidR="001709CB" w:rsidRDefault="001709CB" w:rsidP="00142BCE">
      <w:r>
        <w:separator/>
      </w:r>
    </w:p>
  </w:footnote>
  <w:footnote w:type="continuationSeparator" w:id="0">
    <w:p w14:paraId="1458291D" w14:textId="77777777" w:rsidR="001709CB" w:rsidRDefault="001709CB" w:rsidP="0014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AEBA" w14:textId="1C9EF189" w:rsidR="00457311" w:rsidRDefault="00457311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18A4D37D" wp14:editId="340905B8">
          <wp:simplePos x="0" y="0"/>
          <wp:positionH relativeFrom="page">
            <wp:posOffset>8467</wp:posOffset>
          </wp:positionH>
          <wp:positionV relativeFrom="page">
            <wp:posOffset>-16933</wp:posOffset>
          </wp:positionV>
          <wp:extent cx="7910541" cy="1049866"/>
          <wp:effectExtent l="0" t="0" r="1905" b="4445"/>
          <wp:wrapThrough wrapText="bothSides">
            <wp:wrapPolygon edited="0">
              <wp:start x="0" y="0"/>
              <wp:lineTo x="0" y="21430"/>
              <wp:lineTo x="21571" y="21430"/>
              <wp:lineTo x="21571" y="0"/>
              <wp:lineTo x="0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597" cy="1050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0E2E"/>
    <w:multiLevelType w:val="hybridMultilevel"/>
    <w:tmpl w:val="34FABFA6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6E7"/>
    <w:multiLevelType w:val="hybridMultilevel"/>
    <w:tmpl w:val="6D5A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40987"/>
    <w:multiLevelType w:val="hybridMultilevel"/>
    <w:tmpl w:val="40902B62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71146"/>
    <w:multiLevelType w:val="hybridMultilevel"/>
    <w:tmpl w:val="01406B42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8791">
    <w:abstractNumId w:val="3"/>
  </w:num>
  <w:num w:numId="2" w16cid:durableId="1758862199">
    <w:abstractNumId w:val="0"/>
  </w:num>
  <w:num w:numId="3" w16cid:durableId="859054359">
    <w:abstractNumId w:val="2"/>
  </w:num>
  <w:num w:numId="4" w16cid:durableId="199579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01"/>
    <w:rsid w:val="0002213A"/>
    <w:rsid w:val="000E5D15"/>
    <w:rsid w:val="000E7C60"/>
    <w:rsid w:val="00142BCE"/>
    <w:rsid w:val="001709CB"/>
    <w:rsid w:val="00195604"/>
    <w:rsid w:val="00373D13"/>
    <w:rsid w:val="00374DA2"/>
    <w:rsid w:val="00457311"/>
    <w:rsid w:val="00473916"/>
    <w:rsid w:val="005667A2"/>
    <w:rsid w:val="007F4344"/>
    <w:rsid w:val="008236BE"/>
    <w:rsid w:val="0084626D"/>
    <w:rsid w:val="008F032A"/>
    <w:rsid w:val="009C2EE5"/>
    <w:rsid w:val="009D6F69"/>
    <w:rsid w:val="00A24D74"/>
    <w:rsid w:val="00AD0CB0"/>
    <w:rsid w:val="00C8157B"/>
    <w:rsid w:val="00CC24E3"/>
    <w:rsid w:val="00E67738"/>
    <w:rsid w:val="00F82201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5AD3"/>
  <w15:chartTrackingRefBased/>
  <w15:docId w15:val="{6EEB62E0-6672-4C99-A944-62AAABF6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201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201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201"/>
    <w:rPr>
      <w:rFonts w:eastAsiaTheme="minorEastAsia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01"/>
    <w:rPr>
      <w:rFonts w:ascii="Segoe UI" w:eastAsia="Times New Roman" w:hAnsi="Segoe UI" w:cs="Segoe UI"/>
      <w:sz w:val="18"/>
      <w:szCs w:val="18"/>
      <w:lang w:val="en-MY" w:eastAsia="zh-CN"/>
    </w:rPr>
  </w:style>
  <w:style w:type="paragraph" w:styleId="ListParagraph">
    <w:name w:val="List Paragraph"/>
    <w:basedOn w:val="Normal"/>
    <w:uiPriority w:val="34"/>
    <w:qFormat/>
    <w:rsid w:val="00C8157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42BCE"/>
    <w:rPr>
      <w:rFonts w:ascii="Arial" w:hAnsi="Arial"/>
      <w:b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42BCE"/>
    <w:rPr>
      <w:rFonts w:ascii="Arial" w:eastAsia="Times New Roman" w:hAnsi="Arial" w:cs="Times New Roman"/>
      <w:b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142B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7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311"/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457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11"/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styleId="PageNumber">
    <w:name w:val="page number"/>
    <w:basedOn w:val="DefaultParagraphFont"/>
    <w:uiPriority w:val="99"/>
    <w:semiHidden/>
    <w:unhideWhenUsed/>
    <w:rsid w:val="0045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</dc:creator>
  <cp:keywords/>
  <dc:description/>
  <cp:lastModifiedBy>Marko Pankovski</cp:lastModifiedBy>
  <cp:revision>2</cp:revision>
  <dcterms:created xsi:type="dcterms:W3CDTF">2023-07-24T07:58:00Z</dcterms:created>
  <dcterms:modified xsi:type="dcterms:W3CDTF">2023-07-24T07:58:00Z</dcterms:modified>
</cp:coreProperties>
</file>